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1D" w:rsidRDefault="00FA626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第十届中国政治经济学年会（2016）</w:t>
      </w:r>
    </w:p>
    <w:p w:rsidR="005B301D" w:rsidRDefault="00FA626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通 知</w:t>
      </w:r>
    </w:p>
    <w:p w:rsidR="005B301D" w:rsidRDefault="00FA6269">
      <w:pPr>
        <w:spacing w:line="360" w:lineRule="auto"/>
        <w:jc w:val="left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Times New Roman" w:hint="eastAsia"/>
          <w:sz w:val="24"/>
          <w:szCs w:val="24"/>
        </w:rPr>
        <w:t>尊敬的</w:t>
      </w:r>
      <w:r>
        <w:rPr>
          <w:rFonts w:ascii="宋体" w:hAnsi="宋体" w:cs="宋体" w:hint="eastAsia"/>
          <w:sz w:val="24"/>
          <w:szCs w:val="24"/>
        </w:rPr>
        <w:t>_________同志：</w:t>
      </w:r>
    </w:p>
    <w:p w:rsidR="005B301D" w:rsidRDefault="00FA6269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为了推动我国政治经济学研究和教学，加强政治经济学界的学术交流与合作，第</w:t>
      </w:r>
      <w:r>
        <w:rPr>
          <w:rFonts w:ascii="Times New Roman" w:hAnsi="宋体" w:cs="Times New Roman" w:hint="eastAsia"/>
          <w:sz w:val="24"/>
          <w:szCs w:val="24"/>
        </w:rPr>
        <w:t>十</w:t>
      </w:r>
      <w:r>
        <w:rPr>
          <w:rFonts w:ascii="Times New Roman" w:hAnsi="宋体" w:cs="Times New Roman"/>
          <w:sz w:val="24"/>
          <w:szCs w:val="24"/>
        </w:rPr>
        <w:t>届中国政治经济学年会（</w:t>
      </w:r>
      <w:r>
        <w:rPr>
          <w:rFonts w:ascii="Times New Roman" w:hAnsi="Times New Roman" w:cs="Times New Roman"/>
          <w:sz w:val="24"/>
          <w:szCs w:val="24"/>
        </w:rPr>
        <w:t>CAPE</w:t>
      </w:r>
      <w:r>
        <w:rPr>
          <w:rFonts w:ascii="Times New Roman" w:hAnsi="宋体" w:cs="Times New Roman"/>
          <w:sz w:val="24"/>
          <w:szCs w:val="24"/>
        </w:rPr>
        <w:t>）定于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宋体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宋体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宋体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-30</w:t>
      </w:r>
      <w:r>
        <w:rPr>
          <w:rFonts w:ascii="Times New Roman" w:hAnsi="宋体" w:cs="Times New Roman"/>
          <w:sz w:val="24"/>
          <w:szCs w:val="24"/>
        </w:rPr>
        <w:t>日在</w:t>
      </w:r>
      <w:r>
        <w:rPr>
          <w:rFonts w:ascii="Times New Roman" w:hAnsi="宋体" w:cs="Times New Roman" w:hint="eastAsia"/>
          <w:sz w:val="24"/>
          <w:szCs w:val="24"/>
        </w:rPr>
        <w:t>北京师范</w:t>
      </w:r>
      <w:r>
        <w:rPr>
          <w:rFonts w:ascii="Times New Roman" w:hAnsi="宋体" w:cs="Times New Roman"/>
          <w:sz w:val="24"/>
          <w:szCs w:val="24"/>
        </w:rPr>
        <w:t>大学（</w:t>
      </w:r>
      <w:r>
        <w:rPr>
          <w:rFonts w:ascii="Times New Roman" w:hAnsi="宋体" w:cs="Times New Roman" w:hint="eastAsia"/>
          <w:sz w:val="24"/>
          <w:szCs w:val="24"/>
        </w:rPr>
        <w:t>北京市海淀区</w:t>
      </w:r>
      <w:r>
        <w:rPr>
          <w:rFonts w:ascii="Times New Roman" w:hAnsi="宋体" w:cs="Times New Roman"/>
          <w:sz w:val="24"/>
          <w:szCs w:val="24"/>
        </w:rPr>
        <w:t>）召开。本届年会由中国政治经济学年会各理事单位共同主办，</w:t>
      </w:r>
      <w:r>
        <w:rPr>
          <w:rFonts w:ascii="Times New Roman" w:hAnsi="宋体" w:cs="Times New Roman" w:hint="eastAsia"/>
          <w:sz w:val="24"/>
          <w:szCs w:val="24"/>
        </w:rPr>
        <w:t>北京师范大学经济与工商管理学院</w:t>
      </w:r>
      <w:r>
        <w:rPr>
          <w:rFonts w:ascii="Times New Roman" w:hAnsi="宋体" w:cs="Times New Roman"/>
          <w:sz w:val="24"/>
          <w:szCs w:val="24"/>
        </w:rPr>
        <w:t>承办。</w:t>
      </w:r>
      <w:r>
        <w:rPr>
          <w:rFonts w:ascii="Times New Roman" w:hAnsi="宋体" w:cs="Times New Roman" w:hint="eastAsia"/>
          <w:sz w:val="24"/>
          <w:szCs w:val="24"/>
        </w:rPr>
        <w:t>诚邀您拨冗出席本次会议。</w:t>
      </w:r>
    </w:p>
    <w:p w:rsidR="005B301D" w:rsidRDefault="00FA6269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现将会议相关事项告知如下：</w:t>
      </w:r>
    </w:p>
    <w:p w:rsidR="005B301D" w:rsidRDefault="00FA6269">
      <w:pPr>
        <w:snapToGrid w:val="0"/>
        <w:spacing w:line="360" w:lineRule="auto"/>
        <w:ind w:firstLineChars="200" w:firstLine="482"/>
        <w:outlineLvl w:val="0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一、会议安排</w:t>
      </w:r>
    </w:p>
    <w:p w:rsidR="005B301D" w:rsidRDefault="00FA6269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会议时间：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B458C"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 w:hint="eastAsia"/>
          <w:sz w:val="24"/>
          <w:szCs w:val="24"/>
        </w:rPr>
        <w:t>日至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cs="Times New Roman"/>
          <w:sz w:val="24"/>
          <w:szCs w:val="24"/>
        </w:rPr>
        <w:t>日。</w:t>
      </w:r>
    </w:p>
    <w:p w:rsidR="00F673C0" w:rsidRDefault="00FA6269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日程安排：</w:t>
      </w:r>
    </w:p>
    <w:p w:rsidR="00F673C0" w:rsidRDefault="00E32AE7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cs="Times New Roman"/>
          <w:sz w:val="24"/>
          <w:szCs w:val="24"/>
        </w:rPr>
        <w:t>月</w:t>
      </w:r>
      <w:r w:rsidR="00FA6269">
        <w:rPr>
          <w:rFonts w:ascii="Times New Roman" w:hAnsi="Times New Roman" w:cs="Times New Roman"/>
          <w:sz w:val="24"/>
          <w:szCs w:val="24"/>
        </w:rPr>
        <w:t>28</w:t>
      </w:r>
      <w:r w:rsidR="00FA6269">
        <w:rPr>
          <w:rFonts w:ascii="Times New Roman" w:cs="Times New Roman"/>
          <w:sz w:val="24"/>
          <w:szCs w:val="24"/>
        </w:rPr>
        <w:t>日</w:t>
      </w:r>
      <w:r w:rsidR="00FA6269">
        <w:rPr>
          <w:rFonts w:ascii="Times New Roman" w:cs="Times New Roman" w:hint="eastAsia"/>
          <w:sz w:val="24"/>
          <w:szCs w:val="24"/>
        </w:rPr>
        <w:t>（周五）下午</w:t>
      </w:r>
      <w:r w:rsidR="00FA6269">
        <w:rPr>
          <w:rFonts w:ascii="Times New Roman" w:cs="Times New Roman"/>
          <w:sz w:val="24"/>
          <w:szCs w:val="24"/>
        </w:rPr>
        <w:t>报到</w:t>
      </w:r>
      <w:r w:rsidR="00FA6269" w:rsidRPr="00CC1BE8">
        <w:rPr>
          <w:rFonts w:ascii="Times New Roman" w:cs="Times New Roman" w:hint="eastAsia"/>
          <w:sz w:val="24"/>
          <w:szCs w:val="24"/>
        </w:rPr>
        <w:t>（</w:t>
      </w:r>
      <w:r w:rsidR="00FA6269" w:rsidRPr="00CC1BE8">
        <w:rPr>
          <w:rFonts w:ascii="Times New Roman" w:cs="Times New Roman" w:hint="eastAsia"/>
          <w:sz w:val="24"/>
          <w:szCs w:val="24"/>
        </w:rPr>
        <w:t>12</w:t>
      </w:r>
      <w:r w:rsidR="00FA6269" w:rsidRPr="00CC1BE8">
        <w:rPr>
          <w:rFonts w:ascii="Times New Roman" w:cs="Times New Roman" w:hint="eastAsia"/>
          <w:sz w:val="24"/>
          <w:szCs w:val="24"/>
        </w:rPr>
        <w:t>：</w:t>
      </w:r>
      <w:r w:rsidR="00FA6269" w:rsidRPr="00CC1BE8">
        <w:rPr>
          <w:rFonts w:ascii="Times New Roman" w:cs="Times New Roman" w:hint="eastAsia"/>
          <w:sz w:val="24"/>
          <w:szCs w:val="24"/>
        </w:rPr>
        <w:t>00-24</w:t>
      </w:r>
      <w:r w:rsidR="00FA6269" w:rsidRPr="00CC1BE8">
        <w:rPr>
          <w:rFonts w:ascii="Times New Roman" w:cs="Times New Roman" w:hint="eastAsia"/>
          <w:sz w:val="24"/>
          <w:szCs w:val="24"/>
        </w:rPr>
        <w:t>：</w:t>
      </w:r>
      <w:r w:rsidR="00FA6269" w:rsidRPr="00CC1BE8">
        <w:rPr>
          <w:rFonts w:ascii="Times New Roman" w:cs="Times New Roman" w:hint="eastAsia"/>
          <w:sz w:val="24"/>
          <w:szCs w:val="24"/>
        </w:rPr>
        <w:t>00</w:t>
      </w:r>
      <w:r w:rsidR="00FA6269" w:rsidRPr="00CC1BE8">
        <w:rPr>
          <w:rFonts w:ascii="Times New Roman" w:cs="Times New Roman" w:hint="eastAsia"/>
          <w:sz w:val="24"/>
          <w:szCs w:val="24"/>
        </w:rPr>
        <w:t>）；</w:t>
      </w:r>
    </w:p>
    <w:p w:rsidR="00F673C0" w:rsidRDefault="00E32AE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cs="Times New Roman"/>
          <w:sz w:val="24"/>
          <w:szCs w:val="24"/>
        </w:rPr>
        <w:t>月</w:t>
      </w:r>
      <w:r w:rsidR="00FA6269">
        <w:rPr>
          <w:rFonts w:ascii="Times New Roman" w:hAnsi="Times New Roman" w:cs="Times New Roman"/>
          <w:sz w:val="24"/>
          <w:szCs w:val="24"/>
        </w:rPr>
        <w:t>29</w:t>
      </w:r>
      <w:r w:rsidR="00FA6269">
        <w:rPr>
          <w:rFonts w:ascii="Times New Roman" w:hAnsi="Times New Roman" w:cs="Times New Roman" w:hint="eastAsia"/>
          <w:sz w:val="24"/>
          <w:szCs w:val="24"/>
        </w:rPr>
        <w:t>日（周六）全天、</w:t>
      </w:r>
      <w:r w:rsidR="00FA6269">
        <w:rPr>
          <w:rFonts w:ascii="Times New Roman" w:hAnsi="Times New Roman" w:cs="Times New Roman" w:hint="eastAsia"/>
          <w:sz w:val="24"/>
          <w:szCs w:val="24"/>
        </w:rPr>
        <w:t>30</w:t>
      </w:r>
      <w:r w:rsidR="00FA6269">
        <w:rPr>
          <w:rFonts w:ascii="Times New Roman" w:hAnsi="Times New Roman" w:cs="Times New Roman" w:hint="eastAsia"/>
          <w:sz w:val="24"/>
          <w:szCs w:val="24"/>
        </w:rPr>
        <w:t>日（周日）上午会议；</w:t>
      </w:r>
    </w:p>
    <w:p w:rsidR="005B301D" w:rsidRDefault="00E32AE7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cs="Times New Roman"/>
          <w:sz w:val="24"/>
          <w:szCs w:val="24"/>
        </w:rPr>
        <w:t>月</w:t>
      </w:r>
      <w:r w:rsidR="00FA6269">
        <w:rPr>
          <w:rFonts w:ascii="Times New Roman" w:hAnsi="Times New Roman" w:cs="Times New Roman" w:hint="eastAsia"/>
          <w:sz w:val="24"/>
          <w:szCs w:val="24"/>
        </w:rPr>
        <w:t>30</w:t>
      </w:r>
      <w:r w:rsidR="00FA6269">
        <w:rPr>
          <w:rFonts w:ascii="Times New Roman" w:hAnsi="Times New Roman" w:cs="Times New Roman" w:hint="eastAsia"/>
          <w:sz w:val="24"/>
          <w:szCs w:val="24"/>
        </w:rPr>
        <w:t>日（周日）午餐后离会</w:t>
      </w:r>
      <w:r w:rsidR="00FA6269">
        <w:rPr>
          <w:rFonts w:ascii="Times New Roman" w:cs="Times New Roman"/>
          <w:sz w:val="24"/>
          <w:szCs w:val="24"/>
        </w:rPr>
        <w:t>。</w:t>
      </w:r>
    </w:p>
    <w:p w:rsidR="005B301D" w:rsidRDefault="00FA6269" w:rsidP="00945D59">
      <w:pPr>
        <w:snapToGrid w:val="0"/>
        <w:spacing w:beforeLines="25" w:afterLines="25" w:line="360" w:lineRule="auto"/>
        <w:ind w:firstLineChars="200" w:firstLine="48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报到地点：</w:t>
      </w:r>
      <w:r>
        <w:rPr>
          <w:rFonts w:ascii="Times New Roman" w:hAnsi="宋体" w:cs="Times New Roman" w:hint="eastAsia"/>
          <w:bCs/>
          <w:sz w:val="24"/>
          <w:szCs w:val="24"/>
        </w:rPr>
        <w:t>北京师范大学京师大厦一层大厅（海淀区新街口外大街</w:t>
      </w:r>
      <w:r>
        <w:rPr>
          <w:rFonts w:ascii="Times New Roman" w:hAnsi="宋体" w:cs="Times New Roman" w:hint="eastAsia"/>
          <w:bCs/>
          <w:sz w:val="24"/>
          <w:szCs w:val="24"/>
        </w:rPr>
        <w:t>19</w:t>
      </w:r>
      <w:r>
        <w:rPr>
          <w:rFonts w:ascii="Times New Roman" w:hAnsi="宋体" w:cs="Times New Roman" w:hint="eastAsia"/>
          <w:bCs/>
          <w:sz w:val="24"/>
          <w:szCs w:val="24"/>
        </w:rPr>
        <w:t>号</w:t>
      </w:r>
      <w:r w:rsidR="00B85BDB">
        <w:rPr>
          <w:rFonts w:ascii="Times New Roman" w:hAnsi="宋体" w:cs="Times New Roman" w:hint="eastAsia"/>
          <w:bCs/>
          <w:sz w:val="24"/>
          <w:szCs w:val="24"/>
        </w:rPr>
        <w:t>，</w:t>
      </w:r>
      <w:r w:rsidR="00B85BDB" w:rsidRPr="00B85BDB">
        <w:rPr>
          <w:rFonts w:ascii="Times New Roman" w:hAnsi="宋体" w:cs="Times New Roman" w:hint="eastAsia"/>
          <w:bCs/>
          <w:sz w:val="24"/>
          <w:szCs w:val="24"/>
        </w:rPr>
        <w:t>会议交通参考</w:t>
      </w:r>
      <w:r w:rsidR="00B85BDB">
        <w:rPr>
          <w:rFonts w:ascii="Times New Roman" w:hAnsi="宋体" w:cs="Times New Roman" w:hint="eastAsia"/>
          <w:bCs/>
          <w:sz w:val="24"/>
          <w:szCs w:val="24"/>
        </w:rPr>
        <w:t>附后</w:t>
      </w:r>
      <w:r>
        <w:rPr>
          <w:rFonts w:ascii="Times New Roman" w:hAnsi="宋体" w:cs="Times New Roman" w:hint="eastAsia"/>
          <w:bCs/>
          <w:sz w:val="24"/>
          <w:szCs w:val="24"/>
        </w:rPr>
        <w:t>）</w:t>
      </w:r>
    </w:p>
    <w:p w:rsidR="005B301D" w:rsidRDefault="00FA6269" w:rsidP="00945D59">
      <w:pPr>
        <w:snapToGrid w:val="0"/>
        <w:spacing w:beforeLines="25" w:afterLines="25" w:line="360" w:lineRule="auto"/>
        <w:ind w:firstLineChars="200" w:firstLine="480"/>
        <w:outlineLvl w:val="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会议地点：</w:t>
      </w:r>
      <w:r>
        <w:rPr>
          <w:rFonts w:ascii="Times New Roman" w:cs="Times New Roman" w:hint="eastAsia"/>
          <w:sz w:val="24"/>
          <w:szCs w:val="24"/>
        </w:rPr>
        <w:t>北京师范大学京师学堂</w:t>
      </w:r>
    </w:p>
    <w:p w:rsidR="005B301D" w:rsidRDefault="00FA626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会议主要议程：</w:t>
      </w:r>
    </w:p>
    <w:p w:rsidR="005B301D" w:rsidRDefault="00FA6269">
      <w:pPr>
        <w:spacing w:line="36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cs="Times New Roman"/>
          <w:sz w:val="24"/>
          <w:szCs w:val="24"/>
        </w:rPr>
        <w:t>日</w:t>
      </w:r>
      <w:r>
        <w:rPr>
          <w:rFonts w:ascii="Times New Roman" w:cs="Times New Roman" w:hint="eastAsia"/>
          <w:sz w:val="24"/>
          <w:szCs w:val="24"/>
        </w:rPr>
        <w:t>（周六）</w:t>
      </w:r>
      <w:r>
        <w:rPr>
          <w:rFonts w:ascii="Times New Roman" w:cs="Times New Roman"/>
          <w:sz w:val="24"/>
          <w:szCs w:val="24"/>
        </w:rPr>
        <w:t>上午开幕式、大会主题发言</w:t>
      </w:r>
    </w:p>
    <w:p w:rsidR="005B301D" w:rsidRDefault="00FA626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cs="Times New Roman"/>
          <w:sz w:val="24"/>
          <w:szCs w:val="24"/>
        </w:rPr>
        <w:t>日</w:t>
      </w:r>
      <w:r>
        <w:rPr>
          <w:rFonts w:ascii="Times New Roman" w:cs="Times New Roman" w:hint="eastAsia"/>
          <w:sz w:val="24"/>
          <w:szCs w:val="24"/>
        </w:rPr>
        <w:t>（周六）</w:t>
      </w:r>
      <w:r>
        <w:rPr>
          <w:rFonts w:ascii="Times New Roman" w:cs="Times New Roman"/>
          <w:sz w:val="24"/>
          <w:szCs w:val="24"/>
        </w:rPr>
        <w:t>下午分论坛发言</w:t>
      </w:r>
    </w:p>
    <w:p w:rsidR="005B301D" w:rsidRDefault="00FA626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cs="Times New Roman"/>
          <w:sz w:val="24"/>
          <w:szCs w:val="24"/>
        </w:rPr>
        <w:t>日</w:t>
      </w:r>
      <w:r>
        <w:rPr>
          <w:rFonts w:ascii="Times New Roman" w:cs="Times New Roman" w:hint="eastAsia"/>
          <w:sz w:val="24"/>
          <w:szCs w:val="24"/>
        </w:rPr>
        <w:t>（周日）</w:t>
      </w:r>
      <w:r>
        <w:rPr>
          <w:rFonts w:ascii="Times New Roman" w:cs="Times New Roman"/>
          <w:sz w:val="24"/>
          <w:szCs w:val="24"/>
        </w:rPr>
        <w:t>上午主题发言、闭幕式</w:t>
      </w:r>
    </w:p>
    <w:p w:rsidR="005B301D" w:rsidRDefault="00FA6269" w:rsidP="00945D59">
      <w:pPr>
        <w:numPr>
          <w:ilvl w:val="0"/>
          <w:numId w:val="1"/>
        </w:numPr>
        <w:snapToGrid w:val="0"/>
        <w:spacing w:beforeLines="25" w:afterLines="25" w:line="360" w:lineRule="auto"/>
        <w:ind w:firstLineChars="200" w:firstLine="482"/>
        <w:outlineLvl w:val="0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会议费用</w:t>
      </w:r>
    </w:p>
    <w:p w:rsidR="005B301D" w:rsidRDefault="00FA6269">
      <w:pPr>
        <w:snapToGrid w:val="0"/>
        <w:spacing w:line="360" w:lineRule="auto"/>
        <w:ind w:firstLineChars="200" w:firstLine="480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Times New Roman" w:hAnsi="宋体" w:cs="Times New Roman"/>
          <w:color w:val="000000"/>
          <w:sz w:val="24"/>
          <w:szCs w:val="24"/>
        </w:rPr>
        <w:t>会务费</w:t>
      </w:r>
      <w:r>
        <w:rPr>
          <w:rFonts w:ascii="Times New Roman" w:hAnsi="Times New Roman" w:cs="Times New Roman"/>
          <w:color w:val="000000"/>
          <w:sz w:val="24"/>
          <w:szCs w:val="24"/>
        </w:rPr>
        <w:t>400</w:t>
      </w:r>
      <w:r>
        <w:rPr>
          <w:rFonts w:ascii="Times New Roman" w:hAnsi="宋体" w:cs="Times New Roman"/>
          <w:color w:val="000000"/>
          <w:sz w:val="24"/>
          <w:szCs w:val="24"/>
        </w:rPr>
        <w:t>元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宋体" w:cs="Times New Roman"/>
          <w:color w:val="000000"/>
          <w:sz w:val="24"/>
          <w:szCs w:val="24"/>
        </w:rPr>
        <w:t>人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，</w:t>
      </w:r>
      <w:r>
        <w:rPr>
          <w:rFonts w:ascii="Times New Roman" w:hAnsi="宋体" w:cs="Times New Roman"/>
          <w:color w:val="000000"/>
          <w:sz w:val="24"/>
          <w:szCs w:val="24"/>
        </w:rPr>
        <w:t>住宿费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（</w:t>
      </w:r>
      <w:r w:rsidR="009E2B47">
        <w:rPr>
          <w:rFonts w:ascii="Times New Roman" w:hAnsi="宋体" w:cs="Times New Roman" w:hint="eastAsia"/>
          <w:color w:val="000000"/>
          <w:sz w:val="24"/>
          <w:szCs w:val="24"/>
        </w:rPr>
        <w:t>费用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标准</w:t>
      </w:r>
      <w:r w:rsidR="009E2B47">
        <w:rPr>
          <w:rFonts w:ascii="Times New Roman" w:hAnsi="宋体" w:cs="Times New Roman" w:hint="eastAsia"/>
          <w:color w:val="000000"/>
          <w:sz w:val="24"/>
          <w:szCs w:val="24"/>
        </w:rPr>
        <w:t>见回执单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）、差旅费</w:t>
      </w:r>
      <w:r>
        <w:rPr>
          <w:rFonts w:ascii="Times New Roman" w:hAnsi="宋体" w:cs="Times New Roman"/>
          <w:color w:val="000000"/>
          <w:sz w:val="24"/>
          <w:szCs w:val="24"/>
        </w:rPr>
        <w:t>按规定回原单位报销。论文入选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（经中国政治经济学教学科研网正式公布）</w:t>
      </w:r>
      <w:r>
        <w:rPr>
          <w:rFonts w:ascii="Times New Roman" w:hAnsi="宋体" w:cs="Times New Roman"/>
          <w:color w:val="000000"/>
          <w:sz w:val="24"/>
          <w:szCs w:val="24"/>
        </w:rPr>
        <w:t>的在读研究生，其参会费用（含火车硬铺票或高铁二等票以及开会期间的各项费用）由年会负责提供。</w:t>
      </w:r>
    </w:p>
    <w:p w:rsidR="005B301D" w:rsidRDefault="00FA6269" w:rsidP="00945D59">
      <w:pPr>
        <w:snapToGrid w:val="0"/>
        <w:spacing w:beforeLines="25" w:afterLines="25" w:line="360" w:lineRule="auto"/>
        <w:ind w:firstLineChars="200" w:firstLine="482"/>
        <w:outlineLvl w:val="0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三、会议住宿</w:t>
      </w:r>
    </w:p>
    <w:p w:rsidR="005B301D" w:rsidRDefault="00FA6269" w:rsidP="00945D59">
      <w:pPr>
        <w:snapToGrid w:val="0"/>
        <w:spacing w:beforeLines="25" w:afterLines="25" w:line="360" w:lineRule="auto"/>
        <w:ind w:firstLineChars="200" w:firstLine="48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宋体" w:cs="Times New Roman"/>
          <w:bCs/>
          <w:sz w:val="24"/>
          <w:szCs w:val="24"/>
        </w:rPr>
        <w:t>会务组届时将按照各位来宾的回执情况预定房间。由于本次会议与会代表较多，非正式会议代表和随行人员原则上不安排。中青年代表</w:t>
      </w:r>
      <w:r>
        <w:rPr>
          <w:rFonts w:ascii="Times New Roman" w:hAnsi="宋体" w:cs="Times New Roman" w:hint="eastAsia"/>
          <w:bCs/>
          <w:sz w:val="24"/>
          <w:szCs w:val="24"/>
        </w:rPr>
        <w:t>建议</w:t>
      </w:r>
      <w:r>
        <w:rPr>
          <w:rFonts w:ascii="Times New Roman" w:hAnsi="宋体" w:cs="Times New Roman"/>
          <w:bCs/>
          <w:sz w:val="24"/>
          <w:szCs w:val="24"/>
        </w:rPr>
        <w:t>两人共用一标准</w:t>
      </w:r>
      <w:r>
        <w:rPr>
          <w:rFonts w:ascii="Times New Roman" w:hAnsi="宋体" w:cs="Times New Roman"/>
          <w:bCs/>
          <w:sz w:val="24"/>
          <w:szCs w:val="24"/>
        </w:rPr>
        <w:lastRenderedPageBreak/>
        <w:t>间客房。</w:t>
      </w:r>
      <w:r w:rsidR="007518FF" w:rsidRPr="0034082A">
        <w:rPr>
          <w:rFonts w:ascii="Times New Roman" w:hAnsi="宋体" w:cs="Times New Roman" w:hint="eastAsia"/>
          <w:bCs/>
          <w:sz w:val="24"/>
          <w:szCs w:val="24"/>
        </w:rPr>
        <w:t>因宾馆</w:t>
      </w:r>
      <w:r w:rsidR="007518FF" w:rsidRPr="0034082A">
        <w:rPr>
          <w:rFonts w:ascii="Times New Roman" w:hAnsi="宋体" w:cs="Times New Roman" w:hint="eastAsia"/>
          <w:bCs/>
          <w:sz w:val="24"/>
          <w:szCs w:val="24"/>
        </w:rPr>
        <w:t>28</w:t>
      </w:r>
      <w:r w:rsidR="007518FF" w:rsidRPr="0034082A">
        <w:rPr>
          <w:rFonts w:ascii="Times New Roman" w:hAnsi="宋体" w:cs="Times New Roman" w:hint="eastAsia"/>
          <w:bCs/>
          <w:sz w:val="24"/>
          <w:szCs w:val="24"/>
        </w:rPr>
        <w:t>日</w:t>
      </w:r>
      <w:r w:rsidR="00A83868" w:rsidRPr="0034082A">
        <w:rPr>
          <w:rFonts w:ascii="Times New Roman" w:hAnsi="宋体" w:cs="Times New Roman" w:hint="eastAsia"/>
          <w:bCs/>
          <w:sz w:val="24"/>
          <w:szCs w:val="24"/>
        </w:rPr>
        <w:t>中午以后才能入住，</w:t>
      </w:r>
      <w:r w:rsidR="001D1A36" w:rsidRPr="0034082A">
        <w:rPr>
          <w:rFonts w:ascii="Times New Roman" w:hAnsi="宋体" w:cs="Times New Roman" w:hint="eastAsia"/>
          <w:bCs/>
          <w:sz w:val="24"/>
          <w:szCs w:val="24"/>
        </w:rPr>
        <w:t>故</w:t>
      </w:r>
      <w:r w:rsidR="00A83868" w:rsidRPr="0034082A">
        <w:rPr>
          <w:rFonts w:ascii="Times New Roman" w:hAnsi="宋体" w:cs="Times New Roman" w:hint="eastAsia"/>
          <w:bCs/>
          <w:sz w:val="24"/>
          <w:szCs w:val="24"/>
        </w:rPr>
        <w:t>报到时间安排在</w:t>
      </w:r>
      <w:r w:rsidR="00A83868" w:rsidRPr="0034082A">
        <w:rPr>
          <w:rFonts w:ascii="Times New Roman" w:hAnsi="宋体" w:cs="Times New Roman" w:hint="eastAsia"/>
          <w:bCs/>
          <w:sz w:val="24"/>
          <w:szCs w:val="24"/>
        </w:rPr>
        <w:t>12:00</w:t>
      </w:r>
      <w:r w:rsidR="00A83868" w:rsidRPr="0034082A">
        <w:rPr>
          <w:rFonts w:ascii="Times New Roman" w:hAnsi="宋体" w:cs="Times New Roman" w:hint="eastAsia"/>
          <w:bCs/>
          <w:sz w:val="24"/>
          <w:szCs w:val="24"/>
        </w:rPr>
        <w:t>以后，</w:t>
      </w:r>
      <w:r w:rsidR="001D1A36" w:rsidRPr="0034082A">
        <w:rPr>
          <w:rFonts w:ascii="Times New Roman" w:hAnsi="宋体" w:cs="Times New Roman" w:hint="eastAsia"/>
          <w:bCs/>
          <w:sz w:val="24"/>
          <w:szCs w:val="24"/>
        </w:rPr>
        <w:t>如有</w:t>
      </w:r>
      <w:r w:rsidR="00A83868" w:rsidRPr="0034082A">
        <w:rPr>
          <w:rFonts w:ascii="Times New Roman" w:hAnsi="宋体" w:cs="Times New Roman" w:hint="eastAsia"/>
          <w:bCs/>
          <w:sz w:val="24"/>
          <w:szCs w:val="24"/>
        </w:rPr>
        <w:t>提前</w:t>
      </w:r>
      <w:r w:rsidR="001D1A36" w:rsidRPr="0034082A">
        <w:rPr>
          <w:rFonts w:ascii="Times New Roman" w:hAnsi="宋体" w:cs="Times New Roman" w:hint="eastAsia"/>
          <w:bCs/>
          <w:sz w:val="24"/>
          <w:szCs w:val="24"/>
        </w:rPr>
        <w:t>到达的代表，请事先与会务组联系。</w:t>
      </w:r>
      <w:r>
        <w:rPr>
          <w:rFonts w:ascii="Times New Roman" w:hAnsi="宋体" w:cs="Times New Roman"/>
          <w:bCs/>
          <w:sz w:val="24"/>
          <w:szCs w:val="24"/>
        </w:rPr>
        <w:t>不便之处敬请谅解！</w:t>
      </w:r>
    </w:p>
    <w:p w:rsidR="005B301D" w:rsidRDefault="00B85BDB">
      <w:pPr>
        <w:snapToGrid w:val="0"/>
        <w:spacing w:line="360" w:lineRule="auto"/>
        <w:ind w:firstLineChars="200" w:firstLine="482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黑体" w:hAnsi="黑体" w:cs="Times New Roman"/>
          <w:b/>
          <w:color w:val="000000"/>
          <w:sz w:val="24"/>
          <w:szCs w:val="24"/>
        </w:rPr>
        <w:t>四</w:t>
      </w:r>
      <w:r w:rsidR="00FA6269">
        <w:rPr>
          <w:rFonts w:ascii="Times New Roman" w:eastAsia="黑体" w:hAnsi="黑体" w:cs="Times New Roman"/>
          <w:b/>
          <w:color w:val="000000"/>
          <w:sz w:val="24"/>
          <w:szCs w:val="24"/>
        </w:rPr>
        <w:t>、注册要求与联系方式</w:t>
      </w:r>
    </w:p>
    <w:p w:rsidR="005B301D" w:rsidRDefault="00FA6269">
      <w:pPr>
        <w:widowControl/>
        <w:spacing w:line="360" w:lineRule="auto"/>
        <w:ind w:firstLine="60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宋体" w:cs="Times New Roman"/>
          <w:color w:val="000000"/>
          <w:sz w:val="24"/>
          <w:szCs w:val="24"/>
        </w:rPr>
        <w:t>参会代表请于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2016</w:t>
      </w:r>
      <w:r>
        <w:rPr>
          <w:rFonts w:ascii="Times New Roman" w:hAnsi="宋体" w:cs="Times New Roman"/>
          <w:b/>
          <w:bCs/>
          <w:color w:val="000000"/>
          <w:sz w:val="24"/>
          <w:szCs w:val="24"/>
        </w:rPr>
        <w:t>年</w:t>
      </w:r>
      <w:r>
        <w:rPr>
          <w:rFonts w:ascii="Times New Roman" w:hAnsi="宋体" w:cs="Times New Roman" w:hint="eastAsia"/>
          <w:b/>
          <w:bCs/>
          <w:color w:val="000000"/>
          <w:sz w:val="24"/>
          <w:szCs w:val="24"/>
        </w:rPr>
        <w:t>10</w:t>
      </w:r>
      <w:r>
        <w:rPr>
          <w:rFonts w:ascii="Times New Roman" w:hAnsi="宋体" w:cs="Times New Roman"/>
          <w:b/>
          <w:bCs/>
          <w:color w:val="000000"/>
          <w:sz w:val="24"/>
          <w:szCs w:val="24"/>
        </w:rPr>
        <w:t>月</w:t>
      </w:r>
      <w:r>
        <w:rPr>
          <w:rFonts w:ascii="Times New Roman" w:hAnsi="宋体" w:cs="Times New Roman" w:hint="eastAsia"/>
          <w:b/>
          <w:bCs/>
          <w:color w:val="000000"/>
          <w:sz w:val="24"/>
          <w:szCs w:val="24"/>
        </w:rPr>
        <w:t>13</w:t>
      </w:r>
      <w:r>
        <w:rPr>
          <w:rFonts w:ascii="Times New Roman" w:hAnsi="宋体" w:cs="Times New Roman"/>
          <w:b/>
          <w:bCs/>
          <w:color w:val="000000"/>
          <w:sz w:val="24"/>
          <w:szCs w:val="24"/>
        </w:rPr>
        <w:t>日</w:t>
      </w:r>
      <w:r>
        <w:rPr>
          <w:rFonts w:ascii="Times New Roman" w:hAnsi="宋体" w:cs="Times New Roman" w:hint="eastAsia"/>
          <w:b/>
          <w:bCs/>
          <w:color w:val="000000"/>
          <w:sz w:val="24"/>
          <w:szCs w:val="24"/>
        </w:rPr>
        <w:t>（周四）上午</w:t>
      </w:r>
      <w:r>
        <w:rPr>
          <w:rFonts w:ascii="Times New Roman" w:hAnsi="宋体" w:cs="Times New Roman" w:hint="eastAsia"/>
          <w:b/>
          <w:bCs/>
          <w:color w:val="000000"/>
          <w:sz w:val="24"/>
          <w:szCs w:val="24"/>
        </w:rPr>
        <w:t>12</w:t>
      </w:r>
      <w:r w:rsidR="00945D59">
        <w:rPr>
          <w:rFonts w:ascii="Times New Roman" w:hAnsi="宋体" w:cs="Times New Roman" w:hint="eastAsia"/>
          <w:b/>
          <w:bCs/>
          <w:color w:val="000000"/>
          <w:sz w:val="24"/>
          <w:szCs w:val="24"/>
        </w:rPr>
        <w:t>:</w:t>
      </w:r>
      <w:r>
        <w:rPr>
          <w:rFonts w:ascii="Times New Roman" w:hAnsi="宋体" w:cs="Times New Roman" w:hint="eastAsia"/>
          <w:b/>
          <w:bCs/>
          <w:color w:val="000000"/>
          <w:sz w:val="24"/>
          <w:szCs w:val="24"/>
        </w:rPr>
        <w:t>00</w:t>
      </w:r>
      <w:r>
        <w:rPr>
          <w:rFonts w:ascii="Times New Roman" w:hAnsi="宋体" w:cs="Times New Roman"/>
          <w:b/>
          <w:bCs/>
          <w:color w:val="000000"/>
          <w:sz w:val="24"/>
          <w:szCs w:val="24"/>
        </w:rPr>
        <w:t>之前</w:t>
      </w:r>
      <w:r>
        <w:rPr>
          <w:rFonts w:ascii="Times New Roman" w:hAnsi="宋体" w:cs="Times New Roman" w:hint="eastAsia"/>
          <w:b/>
          <w:bCs/>
          <w:color w:val="000000"/>
          <w:sz w:val="24"/>
          <w:szCs w:val="24"/>
        </w:rPr>
        <w:t>反馈参会论文以及</w:t>
      </w:r>
      <w:r>
        <w:rPr>
          <w:rFonts w:ascii="Times New Roman" w:hAnsi="宋体" w:cs="Times New Roman"/>
          <w:b/>
          <w:bCs/>
          <w:color w:val="000000"/>
          <w:sz w:val="24"/>
          <w:szCs w:val="24"/>
        </w:rPr>
        <w:t>回执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hAnsi="宋体" w:cs="Times New Roman"/>
          <w:color w:val="000000"/>
          <w:sz w:val="24"/>
          <w:szCs w:val="24"/>
        </w:rPr>
        <w:t>内含住宿要求等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），三种方式任选一种：</w:t>
      </w:r>
    </w:p>
    <w:p w:rsidR="005B301D" w:rsidRDefault="00FA6269">
      <w:pPr>
        <w:widowControl/>
        <w:spacing w:line="360" w:lineRule="auto"/>
        <w:ind w:firstLine="600"/>
        <w:jc w:val="left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/>
          <w:color w:val="000000"/>
          <w:sz w:val="24"/>
          <w:szCs w:val="24"/>
        </w:rPr>
        <w:t>①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电子邮件（优先）</w:t>
      </w:r>
    </w:p>
    <w:p w:rsidR="005B301D" w:rsidRDefault="00FA6269">
      <w:pPr>
        <w:widowControl/>
        <w:spacing w:line="360" w:lineRule="auto"/>
        <w:ind w:firstLine="600"/>
        <w:jc w:val="left"/>
        <w:rPr>
          <w:rFonts w:ascii="Times New Roman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请将论文及回执电子版</w:t>
      </w:r>
      <w:r>
        <w:rPr>
          <w:rFonts w:ascii="Times New Roman" w:cs="Times New Roman"/>
          <w:sz w:val="24"/>
          <w:szCs w:val="24"/>
        </w:rPr>
        <w:t>发送至</w:t>
      </w:r>
      <w:r>
        <w:rPr>
          <w:rFonts w:ascii="Times New Roman" w:hAnsi="Times New Roman" w:cs="Times New Roman"/>
          <w:bCs/>
          <w:sz w:val="24"/>
          <w:szCs w:val="24"/>
        </w:rPr>
        <w:t xml:space="preserve">cape2016@sina.com   </w:t>
      </w:r>
    </w:p>
    <w:p w:rsidR="005B301D" w:rsidRDefault="00FA6269">
      <w:pPr>
        <w:widowControl/>
        <w:spacing w:line="360" w:lineRule="auto"/>
        <w:ind w:firstLine="600"/>
        <w:jc w:val="left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/>
          <w:color w:val="000000"/>
          <w:sz w:val="24"/>
          <w:szCs w:val="24"/>
        </w:rPr>
        <w:t>②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邮寄（信封请注明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2016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政经年会，确保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13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日之前寄达）</w:t>
      </w:r>
    </w:p>
    <w:p w:rsidR="005B301D" w:rsidRDefault="00FA6269">
      <w:pPr>
        <w:widowControl/>
        <w:spacing w:line="360" w:lineRule="auto"/>
        <w:ind w:firstLine="600"/>
        <w:jc w:val="left"/>
        <w:rPr>
          <w:rFonts w:ascii="Times New Roman" w:cs="Times New Roman"/>
          <w:bCs/>
          <w:sz w:val="24"/>
          <w:szCs w:val="24"/>
        </w:rPr>
      </w:pPr>
      <w:r>
        <w:rPr>
          <w:rFonts w:ascii="Times New Roman" w:cs="Times New Roman" w:hint="eastAsia"/>
          <w:bCs/>
          <w:sz w:val="24"/>
          <w:szCs w:val="24"/>
        </w:rPr>
        <w:t>请将纸质版论文与回执寄至：北京市海淀区新街口外大街</w:t>
      </w:r>
      <w:r>
        <w:rPr>
          <w:rFonts w:ascii="Times New Roman" w:cs="Times New Roman" w:hint="eastAsia"/>
          <w:bCs/>
          <w:sz w:val="24"/>
          <w:szCs w:val="24"/>
        </w:rPr>
        <w:t>19</w:t>
      </w:r>
      <w:r>
        <w:rPr>
          <w:rFonts w:ascii="Times New Roman" w:cs="Times New Roman" w:hint="eastAsia"/>
          <w:bCs/>
          <w:sz w:val="24"/>
          <w:szCs w:val="24"/>
        </w:rPr>
        <w:t>号北京师范大学经济与工商管理学院（京师大厦</w:t>
      </w:r>
      <w:r>
        <w:rPr>
          <w:rFonts w:ascii="Times New Roman" w:cs="Times New Roman" w:hint="eastAsia"/>
          <w:bCs/>
          <w:sz w:val="24"/>
          <w:szCs w:val="24"/>
        </w:rPr>
        <w:t>9410</w:t>
      </w:r>
      <w:r>
        <w:rPr>
          <w:rFonts w:ascii="Times New Roman" w:cs="Times New Roman" w:hint="eastAsia"/>
          <w:bCs/>
          <w:sz w:val="24"/>
          <w:szCs w:val="24"/>
        </w:rPr>
        <w:t>）王丹收</w:t>
      </w:r>
      <w:r w:rsidR="00CC5FA3">
        <w:rPr>
          <w:rFonts w:ascii="Times New Roman" w:cs="Times New Roman" w:hint="eastAsia"/>
          <w:bCs/>
          <w:sz w:val="24"/>
          <w:szCs w:val="24"/>
        </w:rPr>
        <w:t>，</w:t>
      </w:r>
      <w:r>
        <w:rPr>
          <w:rFonts w:ascii="Times New Roman" w:cs="Times New Roman" w:hint="eastAsia"/>
          <w:bCs/>
          <w:sz w:val="24"/>
          <w:szCs w:val="24"/>
        </w:rPr>
        <w:t>电话</w:t>
      </w:r>
      <w:r>
        <w:rPr>
          <w:rFonts w:ascii="Times New Roman" w:cs="Times New Roman" w:hint="eastAsia"/>
          <w:bCs/>
          <w:sz w:val="24"/>
          <w:szCs w:val="24"/>
        </w:rPr>
        <w:t>58802170</w:t>
      </w:r>
      <w:r>
        <w:rPr>
          <w:rFonts w:ascii="Times New Roman" w:cs="Times New Roman" w:hint="eastAsia"/>
          <w:bCs/>
          <w:sz w:val="24"/>
          <w:szCs w:val="24"/>
        </w:rPr>
        <w:t>，邮编</w:t>
      </w:r>
      <w:r>
        <w:rPr>
          <w:rFonts w:ascii="Times New Roman" w:cs="Times New Roman" w:hint="eastAsia"/>
          <w:bCs/>
          <w:sz w:val="24"/>
          <w:szCs w:val="24"/>
        </w:rPr>
        <w:t xml:space="preserve">100875 </w:t>
      </w:r>
      <w:r>
        <w:rPr>
          <w:rFonts w:ascii="Times New Roman" w:cs="Times New Roman" w:hint="eastAsia"/>
          <w:bCs/>
          <w:sz w:val="24"/>
          <w:szCs w:val="24"/>
        </w:rPr>
        <w:t>。</w:t>
      </w:r>
    </w:p>
    <w:p w:rsidR="005B301D" w:rsidRDefault="00FA6269">
      <w:pPr>
        <w:widowControl/>
        <w:spacing w:line="360" w:lineRule="auto"/>
        <w:ind w:firstLine="600"/>
        <w:jc w:val="left"/>
        <w:rPr>
          <w:rFonts w:ascii="Times New Roman" w:cs="Times New Roman"/>
          <w:bCs/>
          <w:sz w:val="24"/>
          <w:szCs w:val="24"/>
        </w:rPr>
      </w:pPr>
      <w:r>
        <w:rPr>
          <w:rFonts w:ascii="宋体" w:hAnsi="宋体" w:cs="Times New Roman" w:hint="eastAsia"/>
          <w:bCs/>
          <w:sz w:val="24"/>
          <w:szCs w:val="24"/>
        </w:rPr>
        <w:t>③</w:t>
      </w:r>
      <w:r>
        <w:rPr>
          <w:rFonts w:ascii="Times New Roman" w:cs="Times New Roman" w:hint="eastAsia"/>
          <w:bCs/>
          <w:sz w:val="24"/>
          <w:szCs w:val="24"/>
        </w:rPr>
        <w:t>传真</w:t>
      </w:r>
    </w:p>
    <w:p w:rsidR="005B301D" w:rsidRDefault="00FA6269">
      <w:pPr>
        <w:widowControl/>
        <w:spacing w:line="360" w:lineRule="auto"/>
        <w:ind w:firstLine="600"/>
        <w:jc w:val="left"/>
        <w:rPr>
          <w:rFonts w:ascii="Times New Roman" w:cs="Times New Roman"/>
          <w:bCs/>
          <w:sz w:val="24"/>
          <w:szCs w:val="24"/>
        </w:rPr>
      </w:pPr>
      <w:r>
        <w:rPr>
          <w:rFonts w:ascii="Times New Roman" w:cs="Times New Roman" w:hint="eastAsia"/>
          <w:bCs/>
          <w:sz w:val="24"/>
          <w:szCs w:val="24"/>
        </w:rPr>
        <w:t>请将纸质版论文与回执传真至</w:t>
      </w:r>
      <w:r>
        <w:rPr>
          <w:rFonts w:ascii="Times New Roman" w:cs="Times New Roman" w:hint="eastAsia"/>
          <w:bCs/>
          <w:sz w:val="24"/>
          <w:szCs w:val="24"/>
        </w:rPr>
        <w:t>010-58804788</w:t>
      </w:r>
      <w:r>
        <w:rPr>
          <w:rFonts w:ascii="Times New Roman" w:cs="Times New Roman" w:hint="eastAsia"/>
          <w:bCs/>
          <w:sz w:val="24"/>
          <w:szCs w:val="24"/>
        </w:rPr>
        <w:t>（自动接收机）</w:t>
      </w:r>
    </w:p>
    <w:p w:rsidR="005B301D" w:rsidRDefault="00FA6269" w:rsidP="00CC5FA3">
      <w:pPr>
        <w:widowControl/>
        <w:spacing w:line="360" w:lineRule="auto"/>
        <w:ind w:firstLineChars="250" w:firstLine="60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cs="Times New Roman" w:hint="eastAsia"/>
          <w:bCs/>
          <w:sz w:val="24"/>
          <w:szCs w:val="24"/>
        </w:rPr>
        <w:t>会务组将依据回执信息为各位嘉宾安排会议发言。</w:t>
      </w:r>
    </w:p>
    <w:p w:rsidR="00FD4AA1" w:rsidRDefault="00FA6269" w:rsidP="00CC5FA3">
      <w:pPr>
        <w:spacing w:line="360" w:lineRule="auto"/>
        <w:ind w:firstLineChars="248" w:firstLine="598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bCs/>
          <w:sz w:val="24"/>
          <w:szCs w:val="24"/>
        </w:rPr>
        <w:t>联系人：</w:t>
      </w:r>
      <w:r w:rsidR="000B51A8">
        <w:rPr>
          <w:rFonts w:asci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cs="Times New Roman" w:hint="eastAsia"/>
          <w:sz w:val="24"/>
          <w:szCs w:val="24"/>
        </w:rPr>
        <w:t>王</w:t>
      </w:r>
      <w:r w:rsidR="000B51A8">
        <w:rPr>
          <w:rFonts w:ascii="Times New Roman" w:cs="Times New Roman" w:hint="eastAsia"/>
          <w:sz w:val="24"/>
          <w:szCs w:val="24"/>
        </w:rPr>
        <w:t xml:space="preserve">  </w:t>
      </w:r>
      <w:r>
        <w:rPr>
          <w:rFonts w:ascii="Times New Roman" w:cs="Times New Roman" w:hint="eastAsia"/>
          <w:sz w:val="24"/>
          <w:szCs w:val="24"/>
        </w:rPr>
        <w:t>丹</w:t>
      </w:r>
      <w:r>
        <w:rPr>
          <w:rFonts w:ascii="Times New Roman" w:cs="Times New Roman" w:hint="eastAsia"/>
          <w:sz w:val="24"/>
          <w:szCs w:val="24"/>
        </w:rPr>
        <w:t xml:space="preserve"> 13811419626</w:t>
      </w:r>
      <w:r>
        <w:rPr>
          <w:rFonts w:ascii="Times New Roman" w:cs="Times New Roman" w:hint="eastAsia"/>
          <w:sz w:val="24"/>
          <w:szCs w:val="24"/>
        </w:rPr>
        <w:t>（总协调）</w:t>
      </w:r>
    </w:p>
    <w:p w:rsidR="005B301D" w:rsidRDefault="00FA6269" w:rsidP="00CC5FA3">
      <w:pPr>
        <w:spacing w:line="360" w:lineRule="auto"/>
        <w:ind w:firstLineChars="700" w:firstLine="16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赵阳阳</w:t>
      </w:r>
      <w:r>
        <w:rPr>
          <w:rFonts w:ascii="Times New Roman" w:cs="Times New Roman" w:hint="eastAsia"/>
          <w:sz w:val="24"/>
          <w:szCs w:val="24"/>
        </w:rPr>
        <w:t xml:space="preserve"> 13381353495</w:t>
      </w:r>
      <w:r>
        <w:rPr>
          <w:rFonts w:ascii="Times New Roman" w:cs="Times New Roman" w:hint="eastAsia"/>
          <w:sz w:val="24"/>
          <w:szCs w:val="24"/>
        </w:rPr>
        <w:t>（接待）</w:t>
      </w:r>
    </w:p>
    <w:p w:rsidR="005B301D" w:rsidRDefault="00FA6269" w:rsidP="00CC5FA3">
      <w:pPr>
        <w:spacing w:line="360" w:lineRule="auto"/>
        <w:ind w:firstLineChars="700" w:firstLine="16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段</w:t>
      </w:r>
      <w:r w:rsidR="000B51A8">
        <w:rPr>
          <w:rFonts w:ascii="Times New Roman" w:cs="Times New Roman" w:hint="eastAsia"/>
          <w:sz w:val="24"/>
          <w:szCs w:val="24"/>
        </w:rPr>
        <w:t xml:space="preserve">  </w:t>
      </w:r>
      <w:r>
        <w:rPr>
          <w:rFonts w:ascii="Times New Roman" w:cs="Times New Roman" w:hint="eastAsia"/>
          <w:sz w:val="24"/>
          <w:szCs w:val="24"/>
        </w:rPr>
        <w:t>蕾</w:t>
      </w:r>
      <w:r>
        <w:rPr>
          <w:rFonts w:ascii="Times New Roman" w:cs="Times New Roman" w:hint="eastAsia"/>
          <w:sz w:val="24"/>
          <w:szCs w:val="24"/>
        </w:rPr>
        <w:t xml:space="preserve"> 18401645120</w:t>
      </w:r>
      <w:r>
        <w:rPr>
          <w:rFonts w:ascii="Times New Roman" w:cs="Times New Roman" w:hint="eastAsia"/>
          <w:sz w:val="24"/>
          <w:szCs w:val="24"/>
        </w:rPr>
        <w:t>（会场）</w:t>
      </w:r>
    </w:p>
    <w:p w:rsidR="005B301D" w:rsidRDefault="00FD4AA1">
      <w:pPr>
        <w:snapToGrid w:val="0"/>
        <w:spacing w:line="360" w:lineRule="auto"/>
        <w:ind w:firstLineChars="200" w:firstLine="482"/>
        <w:rPr>
          <w:rFonts w:ascii="黑体" w:eastAsia="黑体" w:hAnsi="黑体" w:cs="Times New Roman"/>
          <w:b/>
          <w:color w:val="000000"/>
          <w:sz w:val="24"/>
          <w:szCs w:val="24"/>
        </w:rPr>
      </w:pPr>
      <w:r>
        <w:rPr>
          <w:rFonts w:ascii="黑体" w:eastAsia="黑体" w:hAnsi="黑体" w:cs="Times New Roman"/>
          <w:b/>
          <w:color w:val="000000"/>
          <w:sz w:val="24"/>
          <w:szCs w:val="24"/>
        </w:rPr>
        <w:t>五</w:t>
      </w:r>
      <w:r w:rsidR="00FA6269">
        <w:rPr>
          <w:rFonts w:ascii="黑体" w:eastAsia="黑体" w:hAnsi="黑体" w:cs="Times New Roman"/>
          <w:b/>
          <w:color w:val="000000"/>
          <w:sz w:val="24"/>
          <w:szCs w:val="24"/>
        </w:rPr>
        <w:t>、会务信息网上查询：</w:t>
      </w:r>
    </w:p>
    <w:p w:rsidR="005B301D" w:rsidRDefault="00FA6269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宋体" w:cs="Times New Roman"/>
          <w:color w:val="000000"/>
          <w:sz w:val="24"/>
          <w:szCs w:val="24"/>
        </w:rPr>
        <w:t>会议相关信息更新请各位代表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及时</w:t>
      </w:r>
      <w:r>
        <w:rPr>
          <w:rFonts w:ascii="Times New Roman" w:hAnsi="宋体" w:cs="Times New Roman"/>
          <w:color w:val="000000"/>
          <w:sz w:val="24"/>
          <w:szCs w:val="24"/>
        </w:rPr>
        <w:t>登陆中国政治经济学年会官方网站（</w:t>
      </w:r>
      <w:r>
        <w:rPr>
          <w:rFonts w:ascii="Times New Roman" w:hAnsi="Times New Roman" w:cs="Times New Roman"/>
          <w:color w:val="000000"/>
          <w:sz w:val="24"/>
          <w:szCs w:val="24"/>
        </w:rPr>
        <w:t>CAPE</w:t>
      </w:r>
      <w:r>
        <w:rPr>
          <w:rFonts w:ascii="Times New Roman" w:hAnsi="宋体" w:cs="Times New Roman"/>
          <w:color w:val="000000"/>
          <w:sz w:val="24"/>
          <w:szCs w:val="24"/>
        </w:rPr>
        <w:t>）中国政治经济学教育科研网：</w:t>
      </w:r>
      <w:r>
        <w:rPr>
          <w:rFonts w:ascii="Times New Roman" w:hAnsi="Times New Roman" w:cs="Times New Roman"/>
          <w:color w:val="000000"/>
          <w:sz w:val="24"/>
          <w:szCs w:val="24"/>
        </w:rPr>
        <w:t>http://www.cpeer.org</w:t>
      </w:r>
      <w:r>
        <w:rPr>
          <w:rFonts w:ascii="Times New Roman" w:hAnsi="宋体" w:cs="Times New Roman"/>
          <w:color w:val="000000"/>
          <w:sz w:val="24"/>
          <w:szCs w:val="24"/>
        </w:rPr>
        <w:t>或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北京师范大学经济与工商管理</w:t>
      </w:r>
      <w:r>
        <w:rPr>
          <w:rFonts w:ascii="Times New Roman" w:hAnsi="宋体" w:cs="Times New Roman"/>
          <w:color w:val="000000"/>
          <w:sz w:val="24"/>
          <w:szCs w:val="24"/>
        </w:rPr>
        <w:t>学院：</w:t>
      </w:r>
      <w:r>
        <w:rPr>
          <w:rFonts w:ascii="Times New Roman" w:hAnsi="Times New Roman" w:cs="Times New Roman"/>
          <w:color w:val="000000"/>
          <w:sz w:val="24"/>
          <w:szCs w:val="24"/>
        </w:rPr>
        <w:t>http://bs.bnu.edu.cn</w:t>
      </w:r>
      <w:r>
        <w:rPr>
          <w:rFonts w:ascii="Times New Roman" w:hAnsi="宋体" w:cs="Times New Roman"/>
          <w:color w:val="000000"/>
          <w:sz w:val="24"/>
          <w:szCs w:val="24"/>
        </w:rPr>
        <w:t>查阅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。</w:t>
      </w:r>
    </w:p>
    <w:p w:rsidR="005B301D" w:rsidRDefault="005B301D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FF2EF4" w:rsidRDefault="00FF2EF4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5B301D" w:rsidRDefault="00FA6269">
      <w:pPr>
        <w:wordWrap w:val="0"/>
        <w:spacing w:line="360" w:lineRule="auto"/>
        <w:ind w:right="42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中国政治经济学年会秘书处</w:t>
      </w:r>
    </w:p>
    <w:p w:rsidR="005B301D" w:rsidRDefault="00FA6269">
      <w:pPr>
        <w:spacing w:line="360" w:lineRule="auto"/>
        <w:ind w:right="42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北京师范大学经济与工商管理学院</w:t>
      </w:r>
    </w:p>
    <w:p w:rsidR="005B301D" w:rsidRDefault="00FA6269">
      <w:pPr>
        <w:spacing w:line="360" w:lineRule="auto"/>
        <w:ind w:firstLineChars="2350" w:firstLine="5640"/>
        <w:rPr>
          <w:rFonts w:ascii="宋体" w:hAnsi="宋体"/>
          <w:sz w:val="24"/>
          <w:szCs w:val="24"/>
        </w:rPr>
      </w:pPr>
      <w:r w:rsidRPr="0034082A">
        <w:rPr>
          <w:rFonts w:ascii="宋体" w:hAnsi="宋体" w:hint="eastAsia"/>
          <w:sz w:val="24"/>
          <w:szCs w:val="24"/>
        </w:rPr>
        <w:t>2016年9月</w:t>
      </w:r>
      <w:r w:rsidR="001D1A36" w:rsidRPr="0034082A">
        <w:rPr>
          <w:rFonts w:ascii="宋体" w:hAnsi="宋体" w:hint="eastAsia"/>
          <w:sz w:val="24"/>
          <w:szCs w:val="24"/>
        </w:rPr>
        <w:t>23</w:t>
      </w:r>
      <w:r w:rsidRPr="0034082A">
        <w:rPr>
          <w:rFonts w:ascii="宋体" w:hAnsi="宋体" w:hint="eastAsia"/>
          <w:sz w:val="24"/>
          <w:szCs w:val="24"/>
        </w:rPr>
        <w:t>日</w:t>
      </w:r>
    </w:p>
    <w:p w:rsidR="005B301D" w:rsidRDefault="005B301D">
      <w:pPr>
        <w:jc w:val="center"/>
        <w:rPr>
          <w:rFonts w:eastAsia="黑体" w:hAnsi="黑体"/>
          <w:sz w:val="44"/>
          <w:szCs w:val="44"/>
        </w:rPr>
      </w:pPr>
    </w:p>
    <w:p w:rsidR="00892A21" w:rsidRDefault="00892A21">
      <w:pPr>
        <w:jc w:val="center"/>
        <w:rPr>
          <w:rFonts w:eastAsia="黑体" w:hAnsi="黑体"/>
          <w:sz w:val="44"/>
          <w:szCs w:val="44"/>
        </w:rPr>
      </w:pPr>
    </w:p>
    <w:p w:rsidR="00892A21" w:rsidRDefault="00892A21">
      <w:pPr>
        <w:widowControl/>
        <w:jc w:val="left"/>
        <w:rPr>
          <w:rFonts w:eastAsia="黑体" w:hAnsi="黑体"/>
          <w:sz w:val="44"/>
          <w:szCs w:val="44"/>
        </w:rPr>
      </w:pPr>
    </w:p>
    <w:p w:rsidR="005B301D" w:rsidRDefault="005B301D">
      <w:pPr>
        <w:jc w:val="center"/>
        <w:rPr>
          <w:rFonts w:eastAsia="黑体" w:hAnsi="黑体"/>
          <w:sz w:val="44"/>
          <w:szCs w:val="44"/>
        </w:rPr>
      </w:pPr>
    </w:p>
    <w:p w:rsidR="005B301D" w:rsidRDefault="00FA6269">
      <w:pPr>
        <w:jc w:val="center"/>
        <w:rPr>
          <w:rFonts w:eastAsia="黑体"/>
          <w:sz w:val="44"/>
        </w:rPr>
      </w:pPr>
      <w:r>
        <w:rPr>
          <w:rFonts w:eastAsia="黑体" w:hAnsi="黑体"/>
          <w:sz w:val="44"/>
          <w:szCs w:val="44"/>
        </w:rPr>
        <w:t>第</w:t>
      </w:r>
      <w:r>
        <w:rPr>
          <w:rFonts w:eastAsia="黑体" w:hint="eastAsia"/>
          <w:sz w:val="44"/>
          <w:szCs w:val="44"/>
        </w:rPr>
        <w:t>十</w:t>
      </w:r>
      <w:r>
        <w:rPr>
          <w:rFonts w:eastAsia="黑体" w:hAnsi="黑体"/>
          <w:sz w:val="44"/>
          <w:szCs w:val="44"/>
        </w:rPr>
        <w:t>届中国政治经济学年会（</w:t>
      </w:r>
      <w:r>
        <w:rPr>
          <w:rFonts w:eastAsia="黑体"/>
          <w:sz w:val="44"/>
          <w:szCs w:val="44"/>
        </w:rPr>
        <w:t>2016</w:t>
      </w:r>
      <w:r>
        <w:rPr>
          <w:rFonts w:eastAsia="黑体" w:hAnsi="黑体"/>
          <w:sz w:val="44"/>
          <w:szCs w:val="44"/>
        </w:rPr>
        <w:t>）</w:t>
      </w:r>
      <w:r>
        <w:rPr>
          <w:rFonts w:eastAsia="黑体" w:hint="eastAsia"/>
          <w:sz w:val="44"/>
        </w:rPr>
        <w:t>回执</w:t>
      </w:r>
    </w:p>
    <w:tbl>
      <w:tblPr>
        <w:tblpPr w:leftFromText="180" w:rightFromText="180" w:vertAnchor="text" w:horzAnchor="page" w:tblpX="1907" w:tblpY="752"/>
        <w:tblOverlap w:val="never"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1010"/>
        <w:gridCol w:w="565"/>
        <w:gridCol w:w="1575"/>
        <w:gridCol w:w="252"/>
        <w:gridCol w:w="2171"/>
        <w:gridCol w:w="2172"/>
      </w:tblGrid>
      <w:tr w:rsidR="005B301D">
        <w:trPr>
          <w:trHeight w:val="304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工作单位</w:t>
            </w:r>
          </w:p>
        </w:tc>
        <w:tc>
          <w:tcPr>
            <w:tcW w:w="4595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</w:tr>
      <w:tr w:rsidR="005B301D">
        <w:trPr>
          <w:trHeight w:val="304"/>
        </w:trPr>
        <w:tc>
          <w:tcPr>
            <w:tcW w:w="12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年龄</w:t>
            </w:r>
          </w:p>
        </w:tc>
        <w:tc>
          <w:tcPr>
            <w:tcW w:w="1575" w:type="dxa"/>
            <w:gridSpan w:val="2"/>
            <w:tcBorders>
              <w:top w:val="single" w:sz="2" w:space="0" w:color="auto"/>
            </w:tcBorders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auto"/>
            </w:tcBorders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职称及职务</w:t>
            </w:r>
          </w:p>
        </w:tc>
        <w:tc>
          <w:tcPr>
            <w:tcW w:w="4595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</w:tr>
      <w:tr w:rsidR="005B301D">
        <w:trPr>
          <w:cantSplit/>
          <w:trHeight w:val="295"/>
        </w:trPr>
        <w:tc>
          <w:tcPr>
            <w:tcW w:w="1251" w:type="dxa"/>
            <w:tcBorders>
              <w:left w:val="single" w:sz="12" w:space="0" w:color="auto"/>
            </w:tcBorders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地址与邮编</w:t>
            </w:r>
          </w:p>
        </w:tc>
        <w:tc>
          <w:tcPr>
            <w:tcW w:w="4595" w:type="dxa"/>
            <w:gridSpan w:val="3"/>
            <w:tcBorders>
              <w:right w:val="single" w:sz="12" w:space="0" w:color="auto"/>
            </w:tcBorders>
            <w:vAlign w:val="center"/>
          </w:tcPr>
          <w:p w:rsidR="005B301D" w:rsidRDefault="005B301D">
            <w:pPr>
              <w:pStyle w:val="a6"/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</w:tr>
      <w:tr w:rsidR="005B301D">
        <w:trPr>
          <w:cantSplit/>
          <w:trHeight w:val="295"/>
        </w:trPr>
        <w:tc>
          <w:tcPr>
            <w:tcW w:w="1251" w:type="dxa"/>
            <w:tcBorders>
              <w:left w:val="single" w:sz="12" w:space="0" w:color="auto"/>
            </w:tcBorders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手机</w:t>
            </w:r>
          </w:p>
        </w:tc>
        <w:tc>
          <w:tcPr>
            <w:tcW w:w="1575" w:type="dxa"/>
            <w:gridSpan w:val="2"/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电子信箱</w:t>
            </w:r>
          </w:p>
        </w:tc>
        <w:tc>
          <w:tcPr>
            <w:tcW w:w="4595" w:type="dxa"/>
            <w:gridSpan w:val="3"/>
            <w:tcBorders>
              <w:right w:val="single" w:sz="12" w:space="0" w:color="auto"/>
            </w:tcBorders>
            <w:vAlign w:val="center"/>
          </w:tcPr>
          <w:p w:rsidR="005B301D" w:rsidRDefault="005B301D">
            <w:pPr>
              <w:pStyle w:val="a6"/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</w:tr>
      <w:tr w:rsidR="005B301D">
        <w:trPr>
          <w:trHeight w:val="265"/>
        </w:trPr>
        <w:tc>
          <w:tcPr>
            <w:tcW w:w="2261" w:type="dxa"/>
            <w:gridSpan w:val="2"/>
            <w:tcBorders>
              <w:left w:val="single" w:sz="12" w:space="0" w:color="auto"/>
            </w:tcBorders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拟参会论文题目</w:t>
            </w:r>
          </w:p>
        </w:tc>
        <w:tc>
          <w:tcPr>
            <w:tcW w:w="6735" w:type="dxa"/>
            <w:gridSpan w:val="5"/>
            <w:tcBorders>
              <w:right w:val="single" w:sz="12" w:space="0" w:color="auto"/>
            </w:tcBorders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</w:tr>
      <w:tr w:rsidR="005B301D">
        <w:trPr>
          <w:trHeight w:val="265"/>
        </w:trPr>
        <w:tc>
          <w:tcPr>
            <w:tcW w:w="899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住宿要求（地点：京师大厦，请勾选类型）</w:t>
            </w:r>
          </w:p>
        </w:tc>
      </w:tr>
      <w:tr w:rsidR="005B301D">
        <w:trPr>
          <w:trHeight w:val="265"/>
        </w:trPr>
        <w:tc>
          <w:tcPr>
            <w:tcW w:w="4653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301D" w:rsidRDefault="00FA6269">
            <w:pPr>
              <w:spacing w:line="480" w:lineRule="auto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单人间（限住一人，</w:t>
            </w:r>
            <w:r>
              <w:rPr>
                <w:rFonts w:eastAsia="黑体" w:hint="eastAsia"/>
                <w:sz w:val="24"/>
                <w:szCs w:val="24"/>
              </w:rPr>
              <w:t>498</w:t>
            </w:r>
            <w:r>
              <w:rPr>
                <w:rFonts w:eastAsia="黑体" w:hint="eastAsia"/>
                <w:sz w:val="24"/>
                <w:szCs w:val="24"/>
              </w:rPr>
              <w:t>元</w:t>
            </w:r>
            <w:r>
              <w:rPr>
                <w:rFonts w:eastAsia="黑体" w:hint="eastAsia"/>
                <w:sz w:val="24"/>
                <w:szCs w:val="24"/>
              </w:rPr>
              <w:t>/</w:t>
            </w:r>
            <w:r>
              <w:rPr>
                <w:rFonts w:eastAsia="黑体" w:hint="eastAsia"/>
                <w:sz w:val="24"/>
                <w:szCs w:val="24"/>
              </w:rPr>
              <w:t>晚，</w:t>
            </w:r>
            <w:r>
              <w:rPr>
                <w:rFonts w:eastAsia="黑体" w:hint="eastAsia"/>
                <w:sz w:val="24"/>
                <w:szCs w:val="24"/>
              </w:rPr>
              <w:t>498</w:t>
            </w:r>
            <w:r>
              <w:rPr>
                <w:rFonts w:eastAsia="黑体" w:hint="eastAsia"/>
                <w:sz w:val="24"/>
                <w:szCs w:val="24"/>
              </w:rPr>
              <w:t>元</w:t>
            </w:r>
            <w:r>
              <w:rPr>
                <w:rFonts w:eastAsia="黑体" w:hint="eastAsia"/>
                <w:sz w:val="24"/>
                <w:szCs w:val="24"/>
              </w:rPr>
              <w:t>/</w:t>
            </w:r>
            <w:r>
              <w:rPr>
                <w:rFonts w:eastAsia="黑体" w:hint="eastAsia"/>
                <w:sz w:val="24"/>
                <w:szCs w:val="24"/>
              </w:rPr>
              <w:t>人）</w:t>
            </w:r>
          </w:p>
        </w:tc>
        <w:tc>
          <w:tcPr>
            <w:tcW w:w="4343" w:type="dxa"/>
            <w:gridSpan w:val="2"/>
            <w:tcBorders>
              <w:right w:val="single" w:sz="12" w:space="0" w:color="auto"/>
            </w:tcBorders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</w:tr>
      <w:tr w:rsidR="005B301D">
        <w:trPr>
          <w:trHeight w:val="265"/>
        </w:trPr>
        <w:tc>
          <w:tcPr>
            <w:tcW w:w="4653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301D" w:rsidRDefault="00FA6269">
            <w:pPr>
              <w:spacing w:line="480" w:lineRule="auto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标准间（可住两人，</w:t>
            </w:r>
            <w:r>
              <w:rPr>
                <w:rFonts w:eastAsia="黑体" w:hint="eastAsia"/>
                <w:sz w:val="24"/>
                <w:szCs w:val="24"/>
              </w:rPr>
              <w:t>498</w:t>
            </w:r>
            <w:r>
              <w:rPr>
                <w:rFonts w:eastAsia="黑体" w:hint="eastAsia"/>
                <w:sz w:val="24"/>
                <w:szCs w:val="24"/>
              </w:rPr>
              <w:t>元</w:t>
            </w:r>
            <w:r>
              <w:rPr>
                <w:rFonts w:eastAsia="黑体" w:hint="eastAsia"/>
                <w:sz w:val="24"/>
                <w:szCs w:val="24"/>
              </w:rPr>
              <w:t>/</w:t>
            </w:r>
            <w:r>
              <w:rPr>
                <w:rFonts w:eastAsia="黑体" w:hint="eastAsia"/>
                <w:sz w:val="24"/>
                <w:szCs w:val="24"/>
              </w:rPr>
              <w:t>晚，</w:t>
            </w:r>
            <w:r>
              <w:rPr>
                <w:rFonts w:eastAsia="黑体" w:hint="eastAsia"/>
                <w:sz w:val="24"/>
                <w:szCs w:val="24"/>
              </w:rPr>
              <w:t>249</w:t>
            </w:r>
            <w:r>
              <w:rPr>
                <w:rFonts w:eastAsia="黑体" w:hint="eastAsia"/>
                <w:sz w:val="24"/>
                <w:szCs w:val="24"/>
              </w:rPr>
              <w:t>元</w:t>
            </w:r>
            <w:r>
              <w:rPr>
                <w:rFonts w:eastAsia="黑体" w:hint="eastAsia"/>
                <w:sz w:val="24"/>
                <w:szCs w:val="24"/>
              </w:rPr>
              <w:t>/</w:t>
            </w:r>
            <w:r>
              <w:rPr>
                <w:rFonts w:eastAsia="黑体" w:hint="eastAsia"/>
                <w:sz w:val="24"/>
                <w:szCs w:val="24"/>
              </w:rPr>
              <w:t>人）</w:t>
            </w:r>
          </w:p>
        </w:tc>
        <w:tc>
          <w:tcPr>
            <w:tcW w:w="4343" w:type="dxa"/>
            <w:gridSpan w:val="2"/>
            <w:tcBorders>
              <w:right w:val="single" w:sz="12" w:space="0" w:color="auto"/>
            </w:tcBorders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</w:tr>
      <w:tr w:rsidR="005B301D">
        <w:trPr>
          <w:trHeight w:val="320"/>
        </w:trPr>
        <w:tc>
          <w:tcPr>
            <w:tcW w:w="4653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301D" w:rsidRDefault="00FA6269" w:rsidP="00212E1B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住宿时间（请勾选）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28</w:t>
            </w:r>
            <w:r>
              <w:rPr>
                <w:rFonts w:eastAsia="黑体"/>
                <w:sz w:val="24"/>
                <w:szCs w:val="24"/>
              </w:rPr>
              <w:t>日</w:t>
            </w:r>
            <w:r>
              <w:rPr>
                <w:rFonts w:eastAsia="黑体" w:hint="eastAsia"/>
                <w:sz w:val="24"/>
                <w:szCs w:val="24"/>
              </w:rPr>
              <w:t>（周五）晚</w:t>
            </w:r>
          </w:p>
        </w:tc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eastAsia="黑体"/>
                <w:szCs w:val="24"/>
              </w:rPr>
            </w:pPr>
          </w:p>
        </w:tc>
      </w:tr>
      <w:tr w:rsidR="005B301D">
        <w:trPr>
          <w:trHeight w:val="320"/>
        </w:trPr>
        <w:tc>
          <w:tcPr>
            <w:tcW w:w="4653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301D" w:rsidRDefault="005B301D">
            <w:pPr>
              <w:spacing w:line="480" w:lineRule="auto"/>
              <w:rPr>
                <w:rFonts w:eastAsia="黑体"/>
                <w:szCs w:val="24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29</w:t>
            </w:r>
            <w:r>
              <w:rPr>
                <w:rFonts w:eastAsia="黑体" w:hint="eastAsia"/>
                <w:sz w:val="24"/>
                <w:szCs w:val="24"/>
              </w:rPr>
              <w:t>日（周六）晚</w:t>
            </w:r>
          </w:p>
        </w:tc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301D">
        <w:trPr>
          <w:trHeight w:val="320"/>
        </w:trPr>
        <w:tc>
          <w:tcPr>
            <w:tcW w:w="4653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301D" w:rsidRDefault="005B301D">
            <w:pPr>
              <w:spacing w:line="480" w:lineRule="auto"/>
              <w:rPr>
                <w:rFonts w:eastAsia="黑体"/>
                <w:szCs w:val="24"/>
              </w:rPr>
            </w:pPr>
          </w:p>
        </w:tc>
        <w:tc>
          <w:tcPr>
            <w:tcW w:w="2171" w:type="dxa"/>
            <w:tcBorders>
              <w:right w:val="single" w:sz="12" w:space="0" w:color="auto"/>
            </w:tcBorders>
            <w:vAlign w:val="center"/>
          </w:tcPr>
          <w:p w:rsidR="005B301D" w:rsidRDefault="00FA6269">
            <w:pPr>
              <w:spacing w:line="480" w:lineRule="auto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30</w:t>
            </w:r>
            <w:r>
              <w:rPr>
                <w:rFonts w:eastAsia="黑体" w:hint="eastAsia"/>
                <w:sz w:val="24"/>
                <w:szCs w:val="24"/>
              </w:rPr>
              <w:t>日（周日）晚</w:t>
            </w:r>
          </w:p>
        </w:tc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:rsidR="005B301D" w:rsidRDefault="005B301D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B301D" w:rsidRDefault="005B301D">
      <w:pPr>
        <w:jc w:val="left"/>
        <w:rPr>
          <w:rFonts w:ascii="宋体" w:hAnsi="宋体"/>
          <w:sz w:val="32"/>
          <w:szCs w:val="32"/>
        </w:rPr>
      </w:pPr>
    </w:p>
    <w:p w:rsidR="00892A21" w:rsidRDefault="00892A21" w:rsidP="00945D59">
      <w:pPr>
        <w:snapToGrid w:val="0"/>
        <w:spacing w:beforeLines="25" w:afterLines="25" w:line="360" w:lineRule="auto"/>
        <w:ind w:firstLineChars="200" w:firstLine="482"/>
        <w:outlineLvl w:val="0"/>
        <w:rPr>
          <w:rFonts w:ascii="Times New Roman" w:eastAsia="黑体" w:hAnsi="Times New Roman" w:cs="Times New Roman"/>
          <w:b/>
          <w:bCs/>
          <w:sz w:val="24"/>
          <w:szCs w:val="24"/>
        </w:rPr>
      </w:pPr>
    </w:p>
    <w:p w:rsidR="00892A21" w:rsidRDefault="00892A21" w:rsidP="00892A21">
      <w:pPr>
        <w:widowControl/>
        <w:jc w:val="left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br w:type="page"/>
      </w:r>
    </w:p>
    <w:p w:rsidR="00892A21" w:rsidRPr="00574A9B" w:rsidRDefault="00892A21" w:rsidP="00945D59">
      <w:pPr>
        <w:snapToGrid w:val="0"/>
        <w:spacing w:beforeLines="25" w:afterLines="25" w:line="360" w:lineRule="auto"/>
        <w:ind w:firstLineChars="200" w:firstLine="643"/>
        <w:jc w:val="center"/>
        <w:outlineLvl w:val="0"/>
        <w:rPr>
          <w:rFonts w:ascii="黑体" w:eastAsia="黑体" w:hAnsi="黑体"/>
          <w:b/>
          <w:sz w:val="32"/>
          <w:szCs w:val="32"/>
        </w:rPr>
      </w:pPr>
      <w:r w:rsidRPr="00574A9B">
        <w:rPr>
          <w:rFonts w:ascii="黑体" w:eastAsia="黑体" w:hAnsi="黑体"/>
          <w:b/>
          <w:sz w:val="32"/>
          <w:szCs w:val="32"/>
        </w:rPr>
        <w:lastRenderedPageBreak/>
        <w:t>会议交通参考</w:t>
      </w:r>
    </w:p>
    <w:p w:rsidR="00892A21" w:rsidRDefault="00E46507" w:rsidP="00892A21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宋体" w:cs="Times New Roman"/>
          <w:color w:val="000000"/>
          <w:sz w:val="24"/>
          <w:szCs w:val="24"/>
        </w:rPr>
        <w:t>请</w:t>
      </w:r>
      <w:r w:rsidR="00892A21">
        <w:rPr>
          <w:rFonts w:ascii="Times New Roman" w:hAnsi="宋体" w:cs="Times New Roman"/>
          <w:color w:val="000000"/>
          <w:sz w:val="24"/>
          <w:szCs w:val="24"/>
        </w:rPr>
        <w:t>参会代表</w:t>
      </w:r>
      <w:r w:rsidR="00892A21">
        <w:rPr>
          <w:rFonts w:ascii="Times New Roman" w:hAnsi="宋体" w:cs="Times New Roman" w:hint="eastAsia"/>
          <w:color w:val="000000"/>
          <w:sz w:val="24"/>
          <w:szCs w:val="24"/>
        </w:rPr>
        <w:t>自主安排交通方式：</w:t>
      </w:r>
    </w:p>
    <w:p w:rsidR="00892A21" w:rsidRDefault="00892A21" w:rsidP="00892A21">
      <w:pPr>
        <w:numPr>
          <w:ilvl w:val="0"/>
          <w:numId w:val="2"/>
        </w:num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首都机场：从首都机场乘出租车前往北京师范大学京师大厦（北京市海淀区新街口外大街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号）（约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85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39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机场大巴：乘坐机场大巴公主坟线（开往公主坟方向），在马甸桥站下车，步行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106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米至马甸桥东站换乘运通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104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路（开往金庄方向），在北京师范大学站下车，步行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141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米至北京师范大学京师大厦。（约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23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 w:rsidR="0034082A">
        <w:rPr>
          <w:rFonts w:ascii="Times New Roman" w:hAnsi="宋体" w:cs="Times New Roman" w:hint="eastAsia"/>
          <w:color w:val="000000"/>
          <w:sz w:val="24"/>
          <w:szCs w:val="24"/>
        </w:rPr>
        <w:t>1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小时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地铁：从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T2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航站楼乘坐机场线（开往东直门方向），在东直门站下车，站内换乘地铁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号线外环（开往雍和宫方向），在积水潭站下车，从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B2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东北口出，步行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183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米至公交站德胜门西站，乘坐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345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路（开往昌平北站方向）在北京师范大学站下车，步行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</w:t>
      </w:r>
      <w:r>
        <w:rPr>
          <w:rStyle w:val="aa"/>
          <w:rFonts w:hint="eastAsia"/>
        </w:rPr>
        <w:t>（约</w:t>
      </w:r>
      <w:r>
        <w:rPr>
          <w:rStyle w:val="aa"/>
          <w:rFonts w:hint="eastAsia"/>
        </w:rPr>
        <w:t>30</w:t>
      </w:r>
      <w:r>
        <w:rPr>
          <w:rStyle w:val="aa"/>
          <w:rFonts w:hint="eastAsia"/>
        </w:rPr>
        <w:t>元，</w:t>
      </w:r>
      <w:r w:rsidR="0034082A">
        <w:rPr>
          <w:rStyle w:val="aa"/>
          <w:rFonts w:hint="eastAsia"/>
        </w:rPr>
        <w:t>1</w:t>
      </w:r>
      <w:r>
        <w:rPr>
          <w:rStyle w:val="aa"/>
          <w:rFonts w:hint="eastAsia"/>
        </w:rPr>
        <w:t>小时</w:t>
      </w:r>
      <w:r>
        <w:rPr>
          <w:rStyle w:val="aa"/>
          <w:rFonts w:hint="eastAsia"/>
        </w:rPr>
        <w:t>5</w:t>
      </w:r>
      <w:r>
        <w:rPr>
          <w:rStyle w:val="aa"/>
          <w:rFonts w:hint="eastAsia"/>
        </w:rPr>
        <w:t>分钟）</w:t>
      </w:r>
    </w:p>
    <w:p w:rsidR="00892A21" w:rsidRDefault="00892A21" w:rsidP="00892A21">
      <w:pPr>
        <w:numPr>
          <w:ilvl w:val="0"/>
          <w:numId w:val="2"/>
        </w:num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南苑机场：从南苑机场乘坐出租车前往北京师范大学京师大厦（北京市海淀区新街口外大街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号）（约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78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 w:rsidR="0034082A">
        <w:rPr>
          <w:rFonts w:ascii="Times New Roman" w:hAnsi="宋体" w:cs="Times New Roman" w:hint="eastAsia"/>
          <w:color w:val="000000"/>
          <w:sz w:val="24"/>
          <w:szCs w:val="24"/>
        </w:rPr>
        <w:t>1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小时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机场大巴：方案一：乘坐机场大巴公主坟线（开往公主坟方向），在新宫站下车，步行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158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米至地铁新宫站，乘坐地铁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号线大兴线（开往安河桥北方向），在新街口站下车，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B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东北口出，步行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178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米在地铁新街口站（公交站）乘坐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508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路或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47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路，在北京师范大学站下车，步行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 w:rsidR="0034082A">
        <w:rPr>
          <w:rFonts w:ascii="Times New Roman" w:hAnsi="宋体" w:cs="Times New Roman" w:hint="eastAsia"/>
          <w:color w:val="000000"/>
          <w:sz w:val="24"/>
          <w:szCs w:val="24"/>
        </w:rPr>
        <w:t>1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小时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13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方案二：乘坐机场大巴公主坟线（开往公主坟方向），在长椿街站下车，步行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190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米至长椿街路口北公交站，乘坐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47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路或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88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路至北京师范大学站下车，步行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17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 w:rsidR="0034082A">
        <w:rPr>
          <w:rFonts w:ascii="Times New Roman" w:hAnsi="宋体" w:cs="Times New Roman" w:hint="eastAsia"/>
          <w:color w:val="000000"/>
          <w:sz w:val="24"/>
          <w:szCs w:val="24"/>
        </w:rPr>
        <w:t>1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小时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地铁：同上</w:t>
      </w:r>
    </w:p>
    <w:p w:rsidR="00892A21" w:rsidRDefault="00892A21" w:rsidP="00892A21">
      <w:pPr>
        <w:numPr>
          <w:ilvl w:val="0"/>
          <w:numId w:val="2"/>
        </w:num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北京站（火车）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公交：方案一：步行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274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米至北京站东公交站，乘坐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路公交车（开往金家村桥东方向），在前门西下车，同站换乘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路（开往牡丹园西方向），在北京师范大学站下车，步行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 w:rsidR="0034082A">
        <w:rPr>
          <w:rFonts w:ascii="Times New Roman" w:hAnsi="宋体" w:cs="Times New Roman" w:hint="eastAsia"/>
          <w:color w:val="000000"/>
          <w:sz w:val="24"/>
          <w:szCs w:val="24"/>
        </w:rPr>
        <w:t>1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小时）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方案二：步行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397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米至北京站西公交站，乘坐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673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路公交车（开往北京西站方向），在和平门东下车，同站换乘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路（开往牡丹园西方向），在北京师范大学站下车，步行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54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lastRenderedPageBreak/>
        <w:t>地铁：步行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米，在地铁北京站乘坐地铁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号线外环（开往建国门方向），在积水潭站下车，从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A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西北口出，步行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1.2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公里到达北京师范大学京师大厦或者步行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183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米到达德胜门西公交站，乘坐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345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路或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889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路到北京师范大学站下车，步行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6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40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出租车：从北京站乘坐出租车前往北京师范大学京师大厦（北京市海淀区新街口外大街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号）（约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37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numPr>
          <w:ilvl w:val="0"/>
          <w:numId w:val="2"/>
        </w:num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北京南站（火车）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公交：步行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144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米到公交站北京南站，乘坐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84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路（开往北土城公交场站方向），在阜成门北下车，同站换乘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618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路（开往回龙观公交场站方向），在北京师范大学站下车，步行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57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地铁：方案一：从地铁北京南站乘坐地铁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号线大兴线（开往安河桥北方向），在新街口站下车，从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B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东北口出，步行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178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米至公交站地铁新街口站，乘坐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508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路（开往颐和园方向）或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47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路在北京师范大学站下车，步行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6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37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方案二：从地铁北京南站乘坐地铁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号线大兴线（开往安河桥北方向），在西四站下车，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B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东北口出，步行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176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米在公交站西四路口北乘坐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路（开往牡丹园西方向）或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88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路，在北京师范大学站下车，步行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6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</w:t>
      </w:r>
      <w:r w:rsidR="0034082A">
        <w:rPr>
          <w:rFonts w:ascii="Times New Roman" w:hAnsi="宋体" w:cs="Times New Roman" w:hint="eastAsia"/>
          <w:color w:val="000000"/>
          <w:sz w:val="24"/>
          <w:szCs w:val="24"/>
        </w:rPr>
        <w:t>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39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出租车：从北京南站乘坐出租车前往北京师范大学京师大厦（北京市海淀区新街口外大街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号）（约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32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numPr>
          <w:ilvl w:val="0"/>
          <w:numId w:val="2"/>
        </w:num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北京西站（火车）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公交：步行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219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米，在公交站北京西站乘坐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694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路（开往嘉铭园公交场站方向），在阜成门北下车，同站换乘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618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路（开往回龙观公交场站方向），在北京师范大学站下车，步行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35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地铁：步行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76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米，在地铁北京西站乘坐地铁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号线（开往国家图书馆方向），在国家图书馆站下车，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B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东北口出，步行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221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米至公交国家图书馆站，乘坐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92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路（开往北土城公交场站方向），在北京师范大学南门站下车，步行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215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40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出租车：从北京西站乘坐出租车前往北京师范大学京师大厦（北京市海淀区新街口外大街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号）（约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33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numPr>
          <w:ilvl w:val="0"/>
          <w:numId w:val="2"/>
        </w:num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lastRenderedPageBreak/>
        <w:t>北京北站（火车）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公交：方案一：步行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591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米，在公交站玉桃园站乘坐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618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路或运通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104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路，在北京师范大学站下车，步行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21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方案二：步行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594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米，在公交站索家坟站乘坐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620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路，在北京师范大学南门站下车，步行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215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27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地铁：步行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245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米，在地铁西直门站乘坐地铁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号线内环（开往积水潭方向），在积水潭站下车，从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B2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东北口出，步行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183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米至公交站德胜门西站，乘坐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345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路（开往昌平北站方向）在北京师范大学站下车，步行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米到达北京师范大学京师大厦。（约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26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892A21" w:rsidRDefault="00892A21" w:rsidP="00892A21">
      <w:pPr>
        <w:snapToGrid w:val="0"/>
        <w:spacing w:line="360" w:lineRule="auto"/>
        <w:ind w:firstLineChars="200" w:firstLine="480"/>
        <w:rPr>
          <w:rFonts w:ascii="Times New Roman" w:hAnsi="宋体" w:cs="Times New Roman"/>
          <w:color w:val="000000"/>
          <w:sz w:val="24"/>
          <w:szCs w:val="24"/>
        </w:rPr>
      </w:pPr>
      <w:r>
        <w:rPr>
          <w:rFonts w:ascii="Times New Roman" w:hAnsi="宋体" w:cs="Times New Roman" w:hint="eastAsia"/>
          <w:color w:val="000000"/>
          <w:sz w:val="24"/>
          <w:szCs w:val="24"/>
        </w:rPr>
        <w:t>出租车：从北京北</w:t>
      </w:r>
      <w:bookmarkStart w:id="0" w:name="_GoBack"/>
      <w:bookmarkEnd w:id="0"/>
      <w:r>
        <w:rPr>
          <w:rFonts w:ascii="Times New Roman" w:hAnsi="宋体" w:cs="Times New Roman" w:hint="eastAsia"/>
          <w:color w:val="000000"/>
          <w:sz w:val="24"/>
          <w:szCs w:val="24"/>
        </w:rPr>
        <w:t>站乘坐出租车前往北京师范大学京师大厦（北京市海淀区新街口外大街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19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号）（约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15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元，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14</w:t>
      </w:r>
      <w:r>
        <w:rPr>
          <w:rFonts w:ascii="Times New Roman" w:hAnsi="宋体" w:cs="Times New Roman" w:hint="eastAsia"/>
          <w:color w:val="000000"/>
          <w:sz w:val="24"/>
          <w:szCs w:val="24"/>
        </w:rPr>
        <w:t>分钟）</w:t>
      </w:r>
    </w:p>
    <w:p w:rsidR="005B301D" w:rsidRPr="00892A21" w:rsidRDefault="005B301D"/>
    <w:sectPr w:rsidR="005B301D" w:rsidRPr="00892A21" w:rsidSect="005B301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057" w:rsidRDefault="00685057" w:rsidP="00892A21">
      <w:r>
        <w:separator/>
      </w:r>
    </w:p>
  </w:endnote>
  <w:endnote w:type="continuationSeparator" w:id="1">
    <w:p w:rsidR="00685057" w:rsidRDefault="00685057" w:rsidP="00892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66546"/>
      <w:docPartObj>
        <w:docPartGallery w:val="Page Numbers (Bottom of Page)"/>
        <w:docPartUnique/>
      </w:docPartObj>
    </w:sdtPr>
    <w:sdtContent>
      <w:p w:rsidR="001D1A36" w:rsidRDefault="00947CB4">
        <w:pPr>
          <w:pStyle w:val="a8"/>
          <w:jc w:val="center"/>
        </w:pPr>
        <w:fldSimple w:instr=" PAGE   \* MERGEFORMAT ">
          <w:r w:rsidR="00945D59" w:rsidRPr="00945D59">
            <w:rPr>
              <w:noProof/>
              <w:lang w:val="zh-CN"/>
            </w:rPr>
            <w:t>2</w:t>
          </w:r>
        </w:fldSimple>
      </w:p>
    </w:sdtContent>
  </w:sdt>
  <w:p w:rsidR="001D1A36" w:rsidRDefault="001D1A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057" w:rsidRDefault="00685057" w:rsidP="00892A21">
      <w:r>
        <w:separator/>
      </w:r>
    </w:p>
  </w:footnote>
  <w:footnote w:type="continuationSeparator" w:id="1">
    <w:p w:rsidR="00685057" w:rsidRDefault="00685057" w:rsidP="00892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73E9"/>
    <w:multiLevelType w:val="singleLevel"/>
    <w:tmpl w:val="556573E9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7DFF42B"/>
    <w:multiLevelType w:val="singleLevel"/>
    <w:tmpl w:val="57DFF4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974"/>
    <w:rsid w:val="000627FB"/>
    <w:rsid w:val="000A5A28"/>
    <w:rsid w:val="000B51A8"/>
    <w:rsid w:val="000F760F"/>
    <w:rsid w:val="00110AC8"/>
    <w:rsid w:val="0011609F"/>
    <w:rsid w:val="001D1A36"/>
    <w:rsid w:val="001D7BBA"/>
    <w:rsid w:val="001F5CDC"/>
    <w:rsid w:val="00212E1B"/>
    <w:rsid w:val="00240A44"/>
    <w:rsid w:val="00263912"/>
    <w:rsid w:val="0029537C"/>
    <w:rsid w:val="002E62FD"/>
    <w:rsid w:val="00306E37"/>
    <w:rsid w:val="0034082A"/>
    <w:rsid w:val="003A56D4"/>
    <w:rsid w:val="00450F94"/>
    <w:rsid w:val="004822A0"/>
    <w:rsid w:val="004D6FDF"/>
    <w:rsid w:val="00574A9B"/>
    <w:rsid w:val="005B301D"/>
    <w:rsid w:val="00684566"/>
    <w:rsid w:val="00685057"/>
    <w:rsid w:val="006F3884"/>
    <w:rsid w:val="006F43D2"/>
    <w:rsid w:val="007025FE"/>
    <w:rsid w:val="007518FF"/>
    <w:rsid w:val="00795C3E"/>
    <w:rsid w:val="007A49BE"/>
    <w:rsid w:val="0089118A"/>
    <w:rsid w:val="00892A21"/>
    <w:rsid w:val="008B458C"/>
    <w:rsid w:val="00945D59"/>
    <w:rsid w:val="00947CB4"/>
    <w:rsid w:val="009566D8"/>
    <w:rsid w:val="009E2B47"/>
    <w:rsid w:val="00A33DF9"/>
    <w:rsid w:val="00A6432D"/>
    <w:rsid w:val="00A65C1D"/>
    <w:rsid w:val="00A7281A"/>
    <w:rsid w:val="00A83868"/>
    <w:rsid w:val="00A87169"/>
    <w:rsid w:val="00AE73B4"/>
    <w:rsid w:val="00B83974"/>
    <w:rsid w:val="00B85BDB"/>
    <w:rsid w:val="00C06542"/>
    <w:rsid w:val="00C25169"/>
    <w:rsid w:val="00CB5C16"/>
    <w:rsid w:val="00CC1BE8"/>
    <w:rsid w:val="00CC5FA3"/>
    <w:rsid w:val="00CC752C"/>
    <w:rsid w:val="00CE4559"/>
    <w:rsid w:val="00D62299"/>
    <w:rsid w:val="00D71AE4"/>
    <w:rsid w:val="00E32AE7"/>
    <w:rsid w:val="00E46507"/>
    <w:rsid w:val="00EC5E38"/>
    <w:rsid w:val="00EE49E5"/>
    <w:rsid w:val="00F673C0"/>
    <w:rsid w:val="00FA6269"/>
    <w:rsid w:val="00FD4AA1"/>
    <w:rsid w:val="00FF2EF4"/>
    <w:rsid w:val="05CA41BB"/>
    <w:rsid w:val="331C5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1D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B301D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B301D"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sid w:val="005B301D"/>
    <w:rPr>
      <w:rFonts w:ascii="宋体"/>
      <w:sz w:val="18"/>
      <w:szCs w:val="18"/>
    </w:rPr>
  </w:style>
  <w:style w:type="paragraph" w:styleId="a6">
    <w:name w:val="Date"/>
    <w:basedOn w:val="a"/>
    <w:next w:val="a"/>
    <w:link w:val="Char2"/>
    <w:qFormat/>
    <w:rsid w:val="005B301D"/>
    <w:rPr>
      <w:rFonts w:ascii="Times New Roman" w:hAnsi="Times New Roman" w:cs="Times New Roman"/>
      <w:sz w:val="24"/>
      <w:szCs w:val="20"/>
    </w:rPr>
  </w:style>
  <w:style w:type="paragraph" w:styleId="a7">
    <w:name w:val="Balloon Text"/>
    <w:basedOn w:val="a"/>
    <w:link w:val="Char3"/>
    <w:uiPriority w:val="99"/>
    <w:unhideWhenUsed/>
    <w:qFormat/>
    <w:rsid w:val="005B301D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5B3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rsid w:val="005B3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unhideWhenUsed/>
    <w:qFormat/>
    <w:rsid w:val="005B301D"/>
    <w:rPr>
      <w:sz w:val="21"/>
      <w:szCs w:val="21"/>
    </w:rPr>
  </w:style>
  <w:style w:type="character" w:customStyle="1" w:styleId="Char2">
    <w:name w:val="日期 Char"/>
    <w:basedOn w:val="a0"/>
    <w:link w:val="a6"/>
    <w:rsid w:val="005B301D"/>
    <w:rPr>
      <w:rFonts w:ascii="Times New Roman" w:eastAsia="宋体" w:hAnsi="Times New Roman" w:cs="Times New Roman"/>
      <w:szCs w:val="20"/>
    </w:rPr>
  </w:style>
  <w:style w:type="character" w:customStyle="1" w:styleId="Char1">
    <w:name w:val="文档结构图 Char"/>
    <w:basedOn w:val="a0"/>
    <w:link w:val="a5"/>
    <w:uiPriority w:val="99"/>
    <w:semiHidden/>
    <w:qFormat/>
    <w:rsid w:val="005B301D"/>
    <w:rPr>
      <w:rFonts w:ascii="宋体" w:eastAsia="宋体" w:hAnsi="Calibri" w:cs="黑体"/>
      <w:sz w:val="18"/>
      <w:szCs w:val="18"/>
    </w:rPr>
  </w:style>
  <w:style w:type="character" w:customStyle="1" w:styleId="Char5">
    <w:name w:val="页眉 Char"/>
    <w:basedOn w:val="a0"/>
    <w:link w:val="a9"/>
    <w:uiPriority w:val="99"/>
    <w:semiHidden/>
    <w:rsid w:val="005B301D"/>
    <w:rPr>
      <w:rFonts w:ascii="Calibri" w:eastAsia="宋体" w:hAnsi="Calibri" w:cs="黑体"/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5B301D"/>
    <w:rPr>
      <w:rFonts w:ascii="Calibri" w:eastAsia="宋体" w:hAnsi="Calibri" w:cs="黑体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5B301D"/>
    <w:rPr>
      <w:rFonts w:ascii="Calibri" w:eastAsia="宋体" w:hAnsi="Calibri" w:cs="黑体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sid w:val="005B301D"/>
    <w:rPr>
      <w:b/>
      <w:bCs/>
    </w:rPr>
  </w:style>
  <w:style w:type="character" w:customStyle="1" w:styleId="Char3">
    <w:name w:val="批注框文本 Char"/>
    <w:basedOn w:val="a0"/>
    <w:link w:val="a7"/>
    <w:uiPriority w:val="99"/>
    <w:semiHidden/>
    <w:qFormat/>
    <w:rsid w:val="005B301D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525</Words>
  <Characters>2999</Characters>
  <Application>Microsoft Office Word</Application>
  <DocSecurity>0</DocSecurity>
  <Lines>24</Lines>
  <Paragraphs>7</Paragraphs>
  <ScaleCrop>false</ScaleCrop>
  <Company>北京师范大学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 王</dc:creator>
  <cp:lastModifiedBy>Lenovo</cp:lastModifiedBy>
  <cp:revision>35</cp:revision>
  <dcterms:created xsi:type="dcterms:W3CDTF">2016-09-19T22:42:00Z</dcterms:created>
  <dcterms:modified xsi:type="dcterms:W3CDTF">2016-09-23T00:33:00Z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